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7560"/>
      </w:tblGrid>
      <w:tr w:rsidR="00764E08" w:rsidRPr="009B7111" w14:paraId="59024AB0" w14:textId="77777777" w:rsidTr="00486631">
        <w:trPr>
          <w:trHeight w:val="841"/>
          <w:jc w:val="center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EF984B" w14:textId="77777777" w:rsidR="00764E08" w:rsidRPr="009B7111" w:rsidRDefault="00764E08" w:rsidP="00486631">
            <w:pPr>
              <w:widowControl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bookmarkStart w:id="0" w:name="_Hlk64380337"/>
          </w:p>
          <w:p w14:paraId="5AB24412" w14:textId="77777777" w:rsidR="00764E08" w:rsidRPr="009B7111" w:rsidRDefault="00764E08" w:rsidP="00486631">
            <w:pPr>
              <w:widowControl w:val="0"/>
              <w:spacing w:line="1117" w:lineRule="exact"/>
              <w:ind w:left="102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B7111">
              <w:rPr>
                <w:rFonts w:asciiTheme="minorHAnsi" w:eastAsia="Calibri" w:hAnsiTheme="minorHAnsi" w:cs="Calibri"/>
                <w:noProof/>
                <w:position w:val="-21"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203F11E5" wp14:editId="2E9E3E68">
                  <wp:extent cx="1539278" cy="709802"/>
                  <wp:effectExtent l="0" t="0" r="0" b="0"/>
                  <wp:docPr id="24" name="image1.jpeg" descr="A red and white sig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jpeg" descr="A red and white sign&#10;&#10;Description automatically generated with medium confidenc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78" cy="70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EA43AE" w14:textId="77777777" w:rsidR="00764E08" w:rsidRPr="009B7111" w:rsidRDefault="00764E08" w:rsidP="00486631">
            <w:pPr>
              <w:widowControl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</w:p>
          <w:p w14:paraId="4D331538" w14:textId="77777777" w:rsidR="00764E08" w:rsidRPr="009B7111" w:rsidRDefault="00764E08" w:rsidP="00486631">
            <w:pPr>
              <w:widowControl w:val="0"/>
              <w:spacing w:before="9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E939" w14:textId="77777777" w:rsidR="00764E08" w:rsidRPr="009B7111" w:rsidRDefault="00764E08" w:rsidP="00486631">
            <w:pPr>
              <w:suppressAutoHyphens w:val="0"/>
              <w:autoSpaceDN/>
              <w:ind w:left="2066" w:right="2046"/>
              <w:jc w:val="center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</w:p>
          <w:p w14:paraId="191D0E6B" w14:textId="77777777" w:rsidR="00764E08" w:rsidRPr="009B7111" w:rsidRDefault="00764E08" w:rsidP="00486631">
            <w:pPr>
              <w:suppressAutoHyphens w:val="0"/>
              <w:autoSpaceDN/>
              <w:ind w:right="91"/>
              <w:jc w:val="center"/>
              <w:textAlignment w:val="auto"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US" w:bidi="ar-SA"/>
              </w:rPr>
            </w:pPr>
            <w:r w:rsidRPr="009B7111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CLINICAL SUPPORT SERVICES</w:t>
            </w:r>
          </w:p>
          <w:p w14:paraId="0ABEE921" w14:textId="77777777" w:rsidR="00764E08" w:rsidRPr="009B7111" w:rsidRDefault="00764E08" w:rsidP="00486631">
            <w:pPr>
              <w:suppressAutoHyphens w:val="0"/>
              <w:autoSpaceDN/>
              <w:ind w:left="21"/>
              <w:jc w:val="center"/>
              <w:textAlignment w:val="auto"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US" w:bidi="ar-SA"/>
              </w:rPr>
            </w:pPr>
            <w:r w:rsidRPr="009B7111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HOSPITAL PENGAJAR UPM</w:t>
            </w:r>
          </w:p>
        </w:tc>
      </w:tr>
      <w:tr w:rsidR="00764E08" w:rsidRPr="009B7111" w14:paraId="7D6B80F4" w14:textId="77777777" w:rsidTr="00764E08">
        <w:trPr>
          <w:trHeight w:hRule="exact" w:val="558"/>
          <w:jc w:val="center"/>
        </w:trPr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2884" w14:textId="77777777" w:rsidR="00764E08" w:rsidRPr="009B7111" w:rsidRDefault="00764E08" w:rsidP="004866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E6CE" w14:textId="77777777" w:rsidR="00764E08" w:rsidRPr="00ED04D0" w:rsidRDefault="00764E08" w:rsidP="00764E08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ED04D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BORANG </w:t>
            </w:r>
            <w:r w:rsidRPr="00F71E0A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</w:rPr>
              <w:t>DO NOT ATTEMP CARDIOPULMONARY RESUSCITATION</w:t>
            </w:r>
            <w:r w:rsidRPr="00ED04D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71E0A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</w:rPr>
              <w:t>DNACPR</w:t>
            </w:r>
            <w:r w:rsidRPr="00ED04D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 DEWASA</w:t>
            </w:r>
          </w:p>
          <w:p w14:paraId="5B5F9888" w14:textId="0BE53105" w:rsidR="00764E08" w:rsidRPr="00764E08" w:rsidRDefault="00764E08" w:rsidP="00764E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4D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ED04D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Individu</w:t>
            </w:r>
            <w:proofErr w:type="spellEnd"/>
            <w:r w:rsidRPr="00ED04D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B</w:t>
            </w:r>
            <w:r w:rsidRPr="00ED04D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erumur</w:t>
            </w:r>
            <w:proofErr w:type="spellEnd"/>
            <w:r w:rsidRPr="00ED04D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18 </w:t>
            </w:r>
            <w:proofErr w:type="spellStart"/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T</w:t>
            </w:r>
            <w:r w:rsidRPr="00ED04D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ahun</w:t>
            </w:r>
            <w:proofErr w:type="spellEnd"/>
            <w:r w:rsidRPr="00ED04D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K</w:t>
            </w:r>
            <w:r w:rsidRPr="00ED04D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A</w:t>
            </w:r>
            <w:r w:rsidRPr="00ED04D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tas)</w:t>
            </w:r>
          </w:p>
        </w:tc>
      </w:tr>
      <w:bookmarkEnd w:id="0"/>
    </w:tbl>
    <w:p w14:paraId="65F61979" w14:textId="77777777" w:rsidR="00764E08" w:rsidRDefault="00764E08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669"/>
        <w:gridCol w:w="1298"/>
        <w:gridCol w:w="163"/>
        <w:gridCol w:w="1740"/>
        <w:gridCol w:w="3390"/>
      </w:tblGrid>
      <w:tr w:rsidR="00E54FBB" w:rsidRPr="00764E08" w14:paraId="0F90018F" w14:textId="77777777" w:rsidTr="00A6220B">
        <w:tc>
          <w:tcPr>
            <w:tcW w:w="10260" w:type="dxa"/>
            <w:gridSpan w:val="5"/>
          </w:tcPr>
          <w:p w14:paraId="10F4849C" w14:textId="26F7100A" w:rsidR="00E54FBB" w:rsidRPr="00764E08" w:rsidRDefault="0034524B" w:rsidP="00F71E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ekiranya</w:t>
            </w:r>
            <w:proofErr w:type="spellEnd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berlaku</w:t>
            </w:r>
            <w:proofErr w:type="spellEnd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ED04D0" w:rsidRPr="00764E0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cardiac </w:t>
            </w:r>
            <w:proofErr w:type="spellStart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atau</w:t>
            </w:r>
            <w:proofErr w:type="spellEnd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ED04D0" w:rsidRPr="00764E0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respiratory </w:t>
            </w:r>
            <w:r w:rsidR="00764E08" w:rsidRPr="00764E0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arrest</w:t>
            </w:r>
            <w:r w:rsidR="00764E08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prosedur</w:t>
            </w:r>
            <w:proofErr w:type="spellEnd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ED04D0" w:rsidRPr="00764E0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Cardiopulmonary Resuscitation</w:t>
            </w:r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(CPR) </w:t>
            </w:r>
            <w:proofErr w:type="spellStart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tidak</w:t>
            </w:r>
            <w:proofErr w:type="spellEnd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akan</w:t>
            </w:r>
            <w:proofErr w:type="spellEnd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dilakukan</w:t>
            </w:r>
            <w:proofErr w:type="spellEnd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Semua</w:t>
            </w:r>
            <w:proofErr w:type="spellEnd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rawatan</w:t>
            </w:r>
            <w:proofErr w:type="spellEnd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penjagaan</w:t>
            </w:r>
            <w:proofErr w:type="spellEnd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lain yang </w:t>
            </w:r>
            <w:proofErr w:type="spellStart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sesuai</w:t>
            </w:r>
            <w:proofErr w:type="spellEnd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akan</w:t>
            </w:r>
            <w:proofErr w:type="spellEnd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diberikan</w:t>
            </w:r>
            <w:proofErr w:type="spellEnd"/>
          </w:p>
        </w:tc>
      </w:tr>
      <w:tr w:rsidR="00E54FBB" w:rsidRPr="00764E08" w14:paraId="28A83740" w14:textId="77777777" w:rsidTr="00A6220B"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29876DC" w14:textId="7EDF2453" w:rsidR="00E54FBB" w:rsidRPr="00764E08" w:rsidRDefault="0034524B" w:rsidP="00A6220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64E0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SEKSYEN 1: BUTIRAN PESAKIT</w:t>
            </w:r>
          </w:p>
        </w:tc>
        <w:tc>
          <w:tcPr>
            <w:tcW w:w="3390" w:type="dxa"/>
            <w:vMerge w:val="restart"/>
            <w:vAlign w:val="center"/>
          </w:tcPr>
          <w:p w14:paraId="0F010148" w14:textId="77777777" w:rsidR="00ED04D0" w:rsidRPr="00764E08" w:rsidRDefault="00ED04D0" w:rsidP="00ED04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Tarikh DNACPR:</w:t>
            </w:r>
          </w:p>
          <w:p w14:paraId="07718281" w14:textId="349AF2AF" w:rsidR="00E54FBB" w:rsidRPr="00764E08" w:rsidRDefault="00ED04D0" w:rsidP="00ED04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/            /      </w:t>
            </w:r>
          </w:p>
        </w:tc>
      </w:tr>
      <w:tr w:rsidR="00ED04D0" w:rsidRPr="00764E08" w14:paraId="4DC6F61D" w14:textId="77777777" w:rsidTr="00A6220B"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1EA65D" w14:textId="5796EB9F" w:rsidR="00ED04D0" w:rsidRPr="00764E08" w:rsidRDefault="00764E08" w:rsidP="001D4CFC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Nama:</w:t>
            </w:r>
          </w:p>
        </w:tc>
        <w:tc>
          <w:tcPr>
            <w:tcW w:w="3390" w:type="dxa"/>
            <w:vMerge/>
            <w:vAlign w:val="center"/>
          </w:tcPr>
          <w:p w14:paraId="6EE1214A" w14:textId="77777777" w:rsidR="00ED04D0" w:rsidRPr="00764E08" w:rsidRDefault="00ED04D0" w:rsidP="00ED04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D04D0" w:rsidRPr="00764E08" w14:paraId="3FECE8D0" w14:textId="77777777" w:rsidTr="00F07BD7"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DC9578" w14:textId="6FD922FF" w:rsidR="00ED04D0" w:rsidRPr="00764E08" w:rsidRDefault="0034524B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KP</w:t>
            </w:r>
            <w:r w:rsidR="00ED04D0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764E08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Passport</w:t>
            </w:r>
            <w:r w:rsidR="00ED04D0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64E08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No:</w:t>
            </w:r>
          </w:p>
        </w:tc>
        <w:tc>
          <w:tcPr>
            <w:tcW w:w="3390" w:type="dxa"/>
            <w:vMerge/>
            <w:vAlign w:val="center"/>
          </w:tcPr>
          <w:p w14:paraId="7D5EFBC0" w14:textId="77777777" w:rsidR="00ED04D0" w:rsidRPr="00764E08" w:rsidRDefault="00ED04D0" w:rsidP="00ED04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D04D0" w:rsidRPr="00764E08" w14:paraId="715A7C53" w14:textId="77777777" w:rsidTr="00367820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5B56" w14:textId="7EA1C0C6" w:rsidR="00ED04D0" w:rsidRPr="00764E08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UPM </w:t>
            </w:r>
            <w:r w:rsidR="00764E08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No: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E209" w14:textId="6AAAB114" w:rsidR="00ED04D0" w:rsidRPr="00764E08" w:rsidRDefault="00764E08" w:rsidP="00ED04D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Umur</w:t>
            </w:r>
            <w:proofErr w:type="spellEnd"/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90" w:type="dxa"/>
            <w:vMerge w:val="restart"/>
            <w:vAlign w:val="center"/>
          </w:tcPr>
          <w:p w14:paraId="62444D68" w14:textId="47760B44" w:rsidR="00ED04D0" w:rsidRPr="00764E08" w:rsidRDefault="00ED04D0" w:rsidP="00ED04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SALINAN </w:t>
            </w:r>
            <w:r w:rsidR="00764E08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BORANG ADALAH</w:t>
            </w: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DILARANG</w:t>
            </w:r>
          </w:p>
        </w:tc>
      </w:tr>
      <w:tr w:rsidR="00ED04D0" w:rsidRPr="00764E08" w14:paraId="141F5D72" w14:textId="77777777" w:rsidTr="00367820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6B6C" w14:textId="5BA34666" w:rsidR="00ED04D0" w:rsidRPr="00764E08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Tarikh </w:t>
            </w:r>
            <w:r w:rsidR="00764E08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Lahir: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DE09" w14:textId="7362B679" w:rsidR="00ED04D0" w:rsidRPr="00764E08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Jantina</w:t>
            </w:r>
            <w:proofErr w:type="spellEnd"/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90" w:type="dxa"/>
            <w:vMerge/>
          </w:tcPr>
          <w:p w14:paraId="4123C3E7" w14:textId="77777777" w:rsidR="00ED04D0" w:rsidRPr="00764E08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4FBB" w:rsidRPr="00764E08" w14:paraId="3A35AFC4" w14:textId="77777777" w:rsidTr="00A6220B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1250A0CE" w14:textId="5B393D01" w:rsidR="00E54FBB" w:rsidRPr="00764E08" w:rsidRDefault="00ED04D0" w:rsidP="00A6220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SEKSYEN </w:t>
            </w:r>
            <w:r w:rsidR="00764E08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2:</w:t>
            </w: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DIAGNOSIS *(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Sila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nyatakan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maklumat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berkaitan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E54FBB" w:rsidRPr="00764E08" w14:paraId="34559045" w14:textId="77777777" w:rsidTr="00A6220B">
        <w:tc>
          <w:tcPr>
            <w:tcW w:w="10260" w:type="dxa"/>
            <w:gridSpan w:val="5"/>
          </w:tcPr>
          <w:p w14:paraId="38A4BD22" w14:textId="77777777" w:rsidR="00E54FBB" w:rsidRPr="00764E08" w:rsidRDefault="00E54FBB" w:rsidP="00A6220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2F88D68" w14:textId="77777777" w:rsidR="00E54FBB" w:rsidRPr="00764E08" w:rsidRDefault="00E54FBB" w:rsidP="00A622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4FBB" w:rsidRPr="00764E08" w14:paraId="14CFE640" w14:textId="77777777" w:rsidTr="00A6220B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518C7777" w14:textId="4692EA57" w:rsidR="00E54FBB" w:rsidRPr="00764E08" w:rsidRDefault="00ED04D0" w:rsidP="00A6220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SEKSYEN </w:t>
            </w:r>
            <w:r w:rsidR="00764E08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3:</w:t>
            </w: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SEBAB </w:t>
            </w:r>
            <w:r w:rsidRPr="00764E0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DNACPR</w:t>
            </w:r>
          </w:p>
        </w:tc>
      </w:tr>
      <w:tr w:rsidR="00E54FBB" w:rsidRPr="00764E08" w14:paraId="49BCE39C" w14:textId="77777777" w:rsidTr="00A6220B">
        <w:tc>
          <w:tcPr>
            <w:tcW w:w="10260" w:type="dxa"/>
            <w:gridSpan w:val="5"/>
          </w:tcPr>
          <w:p w14:paraId="7DEFA3B5" w14:textId="77777777" w:rsidR="00E54FBB" w:rsidRDefault="00E54FBB" w:rsidP="00ED04D0">
            <w:pPr>
              <w:ind w:left="255"/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7FE9C" wp14:editId="4FEF57F9">
                      <wp:simplePos x="0" y="0"/>
                      <wp:positionH relativeFrom="column">
                        <wp:posOffset>-37111</wp:posOffset>
                      </wp:positionH>
                      <wp:positionV relativeFrom="paragraph">
                        <wp:posOffset>66423</wp:posOffset>
                      </wp:positionV>
                      <wp:extent cx="118334" cy="75303"/>
                      <wp:effectExtent l="0" t="0" r="1524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13534" id="Rectangle 1" o:spid="_x0000_s1026" style="position:absolute;margin-left:-2.9pt;margin-top:5.25pt;width:9.3pt;height: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CPR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tidak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dapat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memanjangkan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jangka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hayat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dan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tidak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bermanfaat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kepada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pesakit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>. (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Sila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nyatakan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maklumat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yang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berkaitan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32498695" w14:textId="34C4D36C" w:rsidR="00250598" w:rsidRPr="00764E08" w:rsidRDefault="00250598" w:rsidP="00ED04D0">
            <w:pPr>
              <w:ind w:left="255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4FBB" w:rsidRPr="00764E08" w14:paraId="2F1D5BAD" w14:textId="77777777" w:rsidTr="00A6220B">
        <w:tc>
          <w:tcPr>
            <w:tcW w:w="10260" w:type="dxa"/>
            <w:gridSpan w:val="5"/>
          </w:tcPr>
          <w:p w14:paraId="5083C88F" w14:textId="77777777" w:rsidR="00ED04D0" w:rsidRPr="00764E08" w:rsidRDefault="00E54FBB" w:rsidP="00ED04D0">
            <w:pPr>
              <w:ind w:left="255"/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0ED93B" wp14:editId="50B063E1">
                      <wp:simplePos x="0" y="0"/>
                      <wp:positionH relativeFrom="column">
                        <wp:posOffset>-36093</wp:posOffset>
                      </wp:positionH>
                      <wp:positionV relativeFrom="paragraph">
                        <wp:posOffset>44702</wp:posOffset>
                      </wp:positionV>
                      <wp:extent cx="118334" cy="75303"/>
                      <wp:effectExtent l="0" t="0" r="1524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E12FD" id="Rectangle 2" o:spid="_x0000_s1026" style="position:absolute;margin-left:-2.85pt;margin-top:3.5pt;width:9.3pt;height: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CPR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mungkin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boleh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memanjangkan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jangka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hayat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tetapi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tidak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boleh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memperbaiki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kualiti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hidup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pesakit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dan   </w:t>
            </w:r>
          </w:p>
          <w:p w14:paraId="41238520" w14:textId="77777777" w:rsidR="00E54FBB" w:rsidRDefault="00ED04D0" w:rsidP="00250598">
            <w:pPr>
              <w:ind w:left="255" w:hanging="90"/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tidak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meringankan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beban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terhadap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penyakit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dan juga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rawatan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kepada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pesakit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>. (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Sila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nyatakan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maklumat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yang   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berkaitan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10873C34" w14:textId="5D592D16" w:rsidR="00250598" w:rsidRPr="00764E08" w:rsidRDefault="00250598" w:rsidP="00250598">
            <w:pPr>
              <w:ind w:left="255" w:hanging="9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4FBB" w:rsidRPr="00764E08" w14:paraId="512F7E46" w14:textId="77777777" w:rsidTr="00250598">
        <w:trPr>
          <w:trHeight w:val="472"/>
        </w:trPr>
        <w:tc>
          <w:tcPr>
            <w:tcW w:w="10260" w:type="dxa"/>
            <w:gridSpan w:val="5"/>
          </w:tcPr>
          <w:p w14:paraId="1452CBF3" w14:textId="42027032" w:rsidR="00E54FBB" w:rsidRPr="00764E08" w:rsidRDefault="00E54FBB" w:rsidP="00A6220B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F49877" wp14:editId="5789CC05">
                      <wp:simplePos x="0" y="0"/>
                      <wp:positionH relativeFrom="column">
                        <wp:posOffset>-36084</wp:posOffset>
                      </wp:positionH>
                      <wp:positionV relativeFrom="paragraph">
                        <wp:posOffset>39894</wp:posOffset>
                      </wp:positionV>
                      <wp:extent cx="118334" cy="75303"/>
                      <wp:effectExtent l="0" t="0" r="15240" b="203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34DDF8" id="Rectangle 3" o:spid="_x0000_s1026" style="position:absolute;margin-left:-2.85pt;margin-top:3.15pt;width:9.3pt;height: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 Lain-</w:t>
            </w:r>
            <w:r w:rsidR="00764E08" w:rsidRPr="00764E08">
              <w:rPr>
                <w:rFonts w:asciiTheme="minorHAnsi" w:hAnsiTheme="minorHAnsi"/>
                <w:sz w:val="20"/>
                <w:szCs w:val="20"/>
              </w:rPr>
              <w:t>lain:</w:t>
            </w:r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Sila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nyatakan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maklumat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yang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berkaitan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67C83439" w14:textId="77777777" w:rsidR="00E54FBB" w:rsidRPr="00764E08" w:rsidRDefault="00E54FBB" w:rsidP="00A6220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66E36C" w14:textId="45FBCBDA" w:rsidR="000D0887" w:rsidRPr="00764E08" w:rsidRDefault="000D0887" w:rsidP="00A622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4FBB" w:rsidRPr="00764E08" w14:paraId="3C41356B" w14:textId="77777777" w:rsidTr="00A6220B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260C2DAE" w14:textId="20EAE1DB" w:rsidR="00E54FBB" w:rsidRPr="00764E08" w:rsidRDefault="00ED04D0" w:rsidP="00A6220B">
            <w:pPr>
              <w:ind w:left="-22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SEKSYEN </w:t>
            </w:r>
            <w:proofErr w:type="gram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4 :</w:t>
            </w:r>
            <w:proofErr w:type="gram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Pegawai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Pakar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Perubatan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Melengkapkan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Mengesahkan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Keputusan </w:t>
            </w:r>
            <w:r w:rsidRPr="00764E0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DNACPR</w:t>
            </w:r>
          </w:p>
        </w:tc>
      </w:tr>
      <w:tr w:rsidR="00E54FBB" w:rsidRPr="00764E08" w14:paraId="366355E3" w14:textId="77777777" w:rsidTr="00ED04D0">
        <w:tc>
          <w:tcPr>
            <w:tcW w:w="5130" w:type="dxa"/>
            <w:gridSpan w:val="3"/>
          </w:tcPr>
          <w:p w14:paraId="773C31A9" w14:textId="77777777" w:rsidR="00ED04D0" w:rsidRPr="00764E08" w:rsidRDefault="00ED04D0" w:rsidP="00ED04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Pegawai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Perubatan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melengkapkan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borang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14:paraId="396F525B" w14:textId="299BE332" w:rsidR="00E54FBB" w:rsidRPr="00764E08" w:rsidRDefault="00ED04D0" w:rsidP="00ED04D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>(</w:t>
            </w:r>
            <w:r w:rsidR="00764E08" w:rsidRPr="00764E08">
              <w:rPr>
                <w:rFonts w:asciiTheme="minorHAnsi" w:hAnsiTheme="minorHAnsi"/>
                <w:sz w:val="20"/>
                <w:szCs w:val="20"/>
              </w:rPr>
              <w:t>Note</w:t>
            </w:r>
            <w:r w:rsidRPr="00764E08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Tandatangan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Pegawai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Perubatan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perlu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disahkan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oleh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Pakar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Pakar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Perunding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130" w:type="dxa"/>
            <w:gridSpan w:val="2"/>
            <w:vAlign w:val="center"/>
          </w:tcPr>
          <w:p w14:paraId="0ED26F3D" w14:textId="77777777" w:rsidR="00ED04D0" w:rsidRPr="00764E08" w:rsidRDefault="00ED04D0" w:rsidP="00ED04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Disahkan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Oleh:</w:t>
            </w:r>
          </w:p>
          <w:p w14:paraId="5572F665" w14:textId="3A021DE6" w:rsidR="00E54FBB" w:rsidRPr="00764E08" w:rsidRDefault="00ED04D0" w:rsidP="00ED04D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Pakar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Pakar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Perunding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E54FBB" w:rsidRPr="00764E08" w14:paraId="2579AD79" w14:textId="77777777" w:rsidTr="00250598">
        <w:trPr>
          <w:trHeight w:val="1432"/>
        </w:trPr>
        <w:tc>
          <w:tcPr>
            <w:tcW w:w="5130" w:type="dxa"/>
            <w:gridSpan w:val="3"/>
          </w:tcPr>
          <w:p w14:paraId="3D4736B3" w14:textId="15B0E8B6" w:rsidR="00ED04D0" w:rsidRPr="00764E08" w:rsidRDefault="00764E08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>Nama:</w:t>
            </w:r>
          </w:p>
          <w:p w14:paraId="700A4445" w14:textId="67EFA01A" w:rsidR="00ED04D0" w:rsidRPr="00764E08" w:rsidRDefault="00764E08" w:rsidP="00ED04D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Jawatan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54EA03B3" w14:textId="305A093F" w:rsidR="00ED04D0" w:rsidRPr="00764E08" w:rsidRDefault="00764E08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>Tarikh:</w:t>
            </w:r>
          </w:p>
          <w:p w14:paraId="309CD4F4" w14:textId="231DB246" w:rsidR="00ED04D0" w:rsidRPr="00764E08" w:rsidRDefault="00764E08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>Masa:</w:t>
            </w:r>
          </w:p>
          <w:p w14:paraId="6CDD8B3F" w14:textId="77777777" w:rsidR="00ED04D0" w:rsidRPr="00764E08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 xml:space="preserve">                     …................................................................</w:t>
            </w:r>
          </w:p>
          <w:p w14:paraId="368A1766" w14:textId="77777777" w:rsidR="00E54FBB" w:rsidRPr="00764E08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 xml:space="preserve">                                   (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Tandatangan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dan Cap)</w:t>
            </w:r>
          </w:p>
          <w:p w14:paraId="573AB154" w14:textId="78642FC9" w:rsidR="00ED04D0" w:rsidRPr="00764E08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411CEF03" w14:textId="53F660B8" w:rsidR="00ED04D0" w:rsidRPr="00764E08" w:rsidRDefault="00764E08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>Nama:</w:t>
            </w:r>
          </w:p>
          <w:p w14:paraId="0E0A2B3F" w14:textId="6E2EF934" w:rsidR="00ED04D0" w:rsidRPr="00764E08" w:rsidRDefault="00764E08" w:rsidP="00ED04D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Jawatan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3729CB9B" w14:textId="7E00FB46" w:rsidR="00ED04D0" w:rsidRPr="00764E08" w:rsidRDefault="00764E08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>Tarikh:</w:t>
            </w:r>
          </w:p>
          <w:p w14:paraId="707F19DD" w14:textId="0F3814FE" w:rsidR="00ED04D0" w:rsidRPr="00764E08" w:rsidRDefault="00764E08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>Masa:</w:t>
            </w:r>
          </w:p>
          <w:p w14:paraId="57102AB8" w14:textId="3F5DDEC6" w:rsidR="00ED04D0" w:rsidRPr="00764E08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 xml:space="preserve">                 …................................................................</w:t>
            </w:r>
          </w:p>
          <w:p w14:paraId="23F5BDA8" w14:textId="0FA6866A" w:rsidR="00E54FBB" w:rsidRPr="00764E08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 xml:space="preserve">                                   (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Tandatangan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dan Cap)</w:t>
            </w:r>
          </w:p>
        </w:tc>
      </w:tr>
      <w:tr w:rsidR="00E54FBB" w:rsidRPr="00764E08" w14:paraId="62CB0976" w14:textId="77777777" w:rsidTr="00A6220B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4800D3D2" w14:textId="2C5C7B05" w:rsidR="00E54FBB" w:rsidRPr="00764E08" w:rsidRDefault="00ED04D0" w:rsidP="00A6220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SEKSYEN </w:t>
            </w:r>
            <w:proofErr w:type="gram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5 :</w:t>
            </w:r>
            <w:proofErr w:type="gram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PERBINCANGAN BERSAMA PESAKIT/WARIS</w:t>
            </w:r>
          </w:p>
        </w:tc>
      </w:tr>
      <w:tr w:rsidR="00E54FBB" w:rsidRPr="00764E08" w14:paraId="63DD6014" w14:textId="77777777" w:rsidTr="00A6220B">
        <w:tc>
          <w:tcPr>
            <w:tcW w:w="10260" w:type="dxa"/>
            <w:gridSpan w:val="5"/>
          </w:tcPr>
          <w:p w14:paraId="756B4C1F" w14:textId="77777777" w:rsidR="00ED04D0" w:rsidRPr="00764E08" w:rsidRDefault="00ED04D0" w:rsidP="00ED04D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Penjelasan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DNACPR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perlu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diberikan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kepada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pesakit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waris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kecuali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jika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melakukannya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akan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menyebabkan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kesulitan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30543926" w14:textId="77777777" w:rsidR="00ED04D0" w:rsidRPr="00764E08" w:rsidRDefault="00ED04D0" w:rsidP="00ED04D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Pesakit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mempunyai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keupayaan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mental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untuk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terlibat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dalam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perbincangan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YA </w:t>
            </w:r>
            <w:proofErr w:type="gram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(  )</w:t>
            </w:r>
            <w:proofErr w:type="gram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TIDAK (  )</w:t>
            </w:r>
          </w:p>
          <w:p w14:paraId="0891B145" w14:textId="77777777" w:rsidR="00E54FBB" w:rsidRPr="00764E08" w:rsidRDefault="00ED04D0" w:rsidP="00ED04D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Pesakit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terlibat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dalam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perbincangan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 YA </w:t>
            </w:r>
            <w:proofErr w:type="gram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(  )</w:t>
            </w:r>
            <w:proofErr w:type="gram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TIDAK (  )</w:t>
            </w:r>
          </w:p>
          <w:p w14:paraId="07F52D74" w14:textId="05938CEA" w:rsidR="0034524B" w:rsidRPr="00764E08" w:rsidRDefault="0034524B" w:rsidP="00ED04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04D0" w:rsidRPr="00764E08" w14:paraId="5C510D59" w14:textId="77777777" w:rsidTr="00A6220B"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B01D" w14:textId="0387DB1E" w:rsidR="00ED04D0" w:rsidRPr="00764E08" w:rsidRDefault="002737F4" w:rsidP="00ED04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Nama:</w:t>
            </w:r>
          </w:p>
          <w:p w14:paraId="3EBBCE29" w14:textId="5AE68BD7" w:rsidR="00ED04D0" w:rsidRPr="00764E08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CE24" w14:textId="74E9B400" w:rsidR="00ED04D0" w:rsidRPr="00764E08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Tarikh &amp; </w:t>
            </w:r>
            <w:r w:rsidR="002737F4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Masa:</w:t>
            </w:r>
          </w:p>
        </w:tc>
      </w:tr>
      <w:tr w:rsidR="00ED04D0" w:rsidRPr="00764E08" w14:paraId="70AF97B5" w14:textId="77777777" w:rsidTr="00C052EE">
        <w:trPr>
          <w:trHeight w:val="97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FA1B" w14:textId="07843A98" w:rsidR="00ED04D0" w:rsidRPr="00764E08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Hubungan</w:t>
            </w:r>
            <w:proofErr w:type="spellEnd"/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B16D" w14:textId="6B8C6F37" w:rsidR="00ED04D0" w:rsidRPr="00764E08" w:rsidRDefault="0034524B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KP</w:t>
            </w:r>
            <w:r w:rsidR="00ED04D0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="00ED04D0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Pasport</w:t>
            </w:r>
            <w:proofErr w:type="spellEnd"/>
            <w:r w:rsidR="00ED04D0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 </w:t>
            </w:r>
            <w:proofErr w:type="spellStart"/>
            <w:r w:rsidR="00ED04D0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Pesakit</w:t>
            </w:r>
            <w:proofErr w:type="spellEnd"/>
            <w:r w:rsidR="00ED04D0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="00ED04D0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Waris</w:t>
            </w:r>
            <w:proofErr w:type="spellEnd"/>
            <w:r w:rsidR="00ED04D0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="00ED04D0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4FBB" w:rsidRPr="00764E08" w14:paraId="49E9043B" w14:textId="77777777" w:rsidTr="00C052EE">
        <w:trPr>
          <w:trHeight w:val="97"/>
        </w:trPr>
        <w:tc>
          <w:tcPr>
            <w:tcW w:w="4967" w:type="dxa"/>
            <w:gridSpan w:val="2"/>
            <w:tcBorders>
              <w:bottom w:val="single" w:sz="4" w:space="0" w:color="auto"/>
            </w:tcBorders>
          </w:tcPr>
          <w:p w14:paraId="15386A21" w14:textId="77777777" w:rsidR="00E54FBB" w:rsidRPr="00764E08" w:rsidRDefault="00ED04D0" w:rsidP="00A6220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Tandatangan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Pesakit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proofErr w:type="gramStart"/>
            <w:r w:rsidRPr="00764E08">
              <w:rPr>
                <w:rFonts w:asciiTheme="minorHAnsi" w:hAnsiTheme="minorHAnsi"/>
                <w:sz w:val="20"/>
                <w:szCs w:val="20"/>
              </w:rPr>
              <w:t>Waris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</w:p>
          <w:p w14:paraId="75DA8328" w14:textId="77777777" w:rsidR="00ED04D0" w:rsidRPr="00764E08" w:rsidRDefault="00ED04D0" w:rsidP="00A6220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22A812A" w14:textId="304C3002" w:rsidR="00ED04D0" w:rsidRPr="00764E08" w:rsidRDefault="00ED04D0" w:rsidP="00A622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3" w:type="dxa"/>
            <w:gridSpan w:val="3"/>
            <w:tcBorders>
              <w:bottom w:val="single" w:sz="4" w:space="0" w:color="auto"/>
            </w:tcBorders>
          </w:tcPr>
          <w:p w14:paraId="07FF4284" w14:textId="28B05797" w:rsidR="00C052EE" w:rsidRPr="00764E08" w:rsidRDefault="00ED04D0" w:rsidP="00A6220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Saksi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(Nama &amp; C</w:t>
            </w:r>
            <w:r w:rsidR="002737F4">
              <w:rPr>
                <w:rFonts w:asciiTheme="minorHAnsi" w:hAnsiTheme="minorHAnsi"/>
                <w:sz w:val="20"/>
                <w:szCs w:val="20"/>
              </w:rPr>
              <w:t>o</w:t>
            </w:r>
            <w:r w:rsidRPr="00764E08">
              <w:rPr>
                <w:rFonts w:asciiTheme="minorHAnsi" w:hAnsiTheme="minorHAnsi"/>
                <w:sz w:val="20"/>
                <w:szCs w:val="20"/>
              </w:rPr>
              <w:t>p</w:t>
            </w:r>
            <w:r w:rsidR="002737F4" w:rsidRPr="00764E08">
              <w:rPr>
                <w:rFonts w:asciiTheme="minorHAnsi" w:hAnsiTheme="minorHAnsi"/>
                <w:sz w:val="20"/>
                <w:szCs w:val="20"/>
              </w:rPr>
              <w:t>):</w:t>
            </w:r>
          </w:p>
          <w:p w14:paraId="23A9F357" w14:textId="524DA6A7" w:rsidR="00C052EE" w:rsidRPr="00764E08" w:rsidRDefault="00C052EE" w:rsidP="00A622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4E08" w:rsidRPr="002F7D5F" w14:paraId="4E2A75E4" w14:textId="77777777" w:rsidTr="00486631">
        <w:trPr>
          <w:trHeight w:val="97"/>
        </w:trPr>
        <w:tc>
          <w:tcPr>
            <w:tcW w:w="10260" w:type="dxa"/>
            <w:gridSpan w:val="5"/>
            <w:tcBorders>
              <w:top w:val="single" w:sz="4" w:space="0" w:color="auto"/>
            </w:tcBorders>
          </w:tcPr>
          <w:p w14:paraId="14243A0F" w14:textId="77777777" w:rsidR="00764E08" w:rsidRPr="00764E08" w:rsidRDefault="00764E08" w:rsidP="0048663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Sekiranya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tidak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ada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perbincangan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bersama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pesakit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waris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sila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nyatakan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alasannya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4CD41A34" w14:textId="77777777" w:rsidR="00764E08" w:rsidRPr="00764E08" w:rsidRDefault="00764E08" w:rsidP="0048663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DFDCE7" w14:textId="77777777" w:rsidR="00764E08" w:rsidRPr="00764E08" w:rsidRDefault="00764E08" w:rsidP="004866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4E08" w:rsidRPr="00750B01" w14:paraId="69FA8F75" w14:textId="77777777" w:rsidTr="00486631">
        <w:trPr>
          <w:trHeight w:val="97"/>
        </w:trPr>
        <w:tc>
          <w:tcPr>
            <w:tcW w:w="10260" w:type="dxa"/>
            <w:gridSpan w:val="5"/>
          </w:tcPr>
          <w:p w14:paraId="4DF97BDA" w14:textId="44C25743" w:rsidR="00764E08" w:rsidRPr="00764E08" w:rsidRDefault="00764E08" w:rsidP="0048663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JIKA SEMAKAN DNACPR DILAKUKAN</w:t>
            </w:r>
            <w:r w:rsidR="002737F4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- BUAT</w:t>
            </w: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DUA GARISAN DI ATAS BORANG.</w:t>
            </w:r>
          </w:p>
          <w:p w14:paraId="771133BB" w14:textId="60F8DF59" w:rsidR="00764E08" w:rsidRPr="00764E08" w:rsidRDefault="00764E08" w:rsidP="00764E0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SILA TULIS NAMA, TARIKH, TANDATANGAN DAN ALASAN PEMBATALAN</w:t>
            </w:r>
          </w:p>
        </w:tc>
      </w:tr>
    </w:tbl>
    <w:p w14:paraId="7575647D" w14:textId="3B87D59F" w:rsidR="00C052EE" w:rsidRDefault="00C052EE" w:rsidP="00764E08">
      <w:pPr>
        <w:rPr>
          <w:rFonts w:asciiTheme="minorHAnsi" w:hAnsiTheme="minorHAnsi"/>
          <w:sz w:val="20"/>
          <w:szCs w:val="20"/>
        </w:rPr>
      </w:pPr>
    </w:p>
    <w:p w14:paraId="651AFA4B" w14:textId="5700FEAA" w:rsidR="00E45D46" w:rsidRDefault="00E45D46" w:rsidP="00764E08">
      <w:pPr>
        <w:rPr>
          <w:rFonts w:asciiTheme="minorHAnsi" w:hAnsiTheme="minorHAnsi"/>
          <w:sz w:val="20"/>
          <w:szCs w:val="20"/>
        </w:rPr>
      </w:pPr>
    </w:p>
    <w:p w14:paraId="5C369D6B" w14:textId="3641EDA9" w:rsidR="00E45D46" w:rsidRDefault="00E45D46" w:rsidP="00764E08">
      <w:pPr>
        <w:rPr>
          <w:rFonts w:asciiTheme="minorHAnsi" w:hAnsiTheme="minorHAnsi"/>
          <w:sz w:val="20"/>
          <w:szCs w:val="20"/>
        </w:rPr>
      </w:pPr>
    </w:p>
    <w:tbl>
      <w:tblPr>
        <w:tblW w:w="104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7736"/>
      </w:tblGrid>
      <w:tr w:rsidR="00E45D46" w:rsidRPr="00DE4905" w14:paraId="5BFCA7BB" w14:textId="77777777" w:rsidTr="001C588A">
        <w:trPr>
          <w:trHeight w:val="989"/>
          <w:jc w:val="center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10D456" w14:textId="77777777" w:rsidR="00E45D46" w:rsidRPr="00DE4905" w:rsidRDefault="00E45D46" w:rsidP="001C588A">
            <w:pPr>
              <w:widowControl w:val="0"/>
              <w:rPr>
                <w:rFonts w:asciiTheme="minorHAnsi" w:eastAsia="Calibri" w:hAnsiTheme="minorHAnsi" w:cs="Calibri"/>
                <w:b/>
                <w:bCs/>
              </w:rPr>
            </w:pPr>
          </w:p>
          <w:p w14:paraId="4DAEA342" w14:textId="77777777" w:rsidR="00E45D46" w:rsidRPr="00DE4905" w:rsidRDefault="00E45D46" w:rsidP="001C588A">
            <w:pPr>
              <w:widowControl w:val="0"/>
              <w:spacing w:line="1117" w:lineRule="exact"/>
              <w:ind w:left="102"/>
              <w:rPr>
                <w:rFonts w:asciiTheme="minorHAnsi" w:eastAsia="Calibri" w:hAnsiTheme="minorHAnsi" w:cs="Calibri"/>
              </w:rPr>
            </w:pPr>
            <w:r w:rsidRPr="00DE4905">
              <w:rPr>
                <w:rFonts w:asciiTheme="minorHAnsi" w:eastAsia="Calibri" w:hAnsiTheme="minorHAnsi" w:cs="Calibri"/>
                <w:noProof/>
                <w:position w:val="-21"/>
                <w:lang w:val="en-US" w:eastAsia="en-US" w:bidi="ar-SA"/>
              </w:rPr>
              <w:drawing>
                <wp:inline distT="0" distB="0" distL="0" distR="0" wp14:anchorId="2E26735A" wp14:editId="14241A51">
                  <wp:extent cx="1539278" cy="709802"/>
                  <wp:effectExtent l="0" t="0" r="0" b="0"/>
                  <wp:docPr id="7" name="image1.jpeg" descr="A red and white sig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jpeg" descr="A red and white sign&#10;&#10;Description automatically generated with medium confidenc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78" cy="70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BA07C6" w14:textId="77777777" w:rsidR="00E45D46" w:rsidRPr="00DE4905" w:rsidRDefault="00E45D46" w:rsidP="001C588A">
            <w:pPr>
              <w:widowControl w:val="0"/>
              <w:rPr>
                <w:rFonts w:asciiTheme="minorHAnsi" w:eastAsia="Calibri" w:hAnsiTheme="minorHAnsi" w:cs="Calibri"/>
                <w:b/>
                <w:bCs/>
              </w:rPr>
            </w:pPr>
          </w:p>
          <w:p w14:paraId="5EC906E0" w14:textId="77777777" w:rsidR="00E45D46" w:rsidRPr="00DE4905" w:rsidRDefault="00E45D46" w:rsidP="001C588A">
            <w:pPr>
              <w:widowControl w:val="0"/>
              <w:spacing w:before="9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B84F" w14:textId="77777777" w:rsidR="00E45D46" w:rsidRPr="00DE4905" w:rsidRDefault="00E45D46" w:rsidP="001C588A">
            <w:pPr>
              <w:suppressAutoHyphens w:val="0"/>
              <w:autoSpaceDN/>
              <w:ind w:left="2066" w:right="2046"/>
              <w:jc w:val="center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lang w:val="en-US" w:eastAsia="en-US" w:bidi="ar-SA"/>
              </w:rPr>
            </w:pPr>
          </w:p>
          <w:p w14:paraId="32C08EFC" w14:textId="77777777" w:rsidR="00E45D46" w:rsidRPr="00DE4905" w:rsidRDefault="00E45D46" w:rsidP="001C588A">
            <w:pPr>
              <w:suppressAutoHyphens w:val="0"/>
              <w:autoSpaceDN/>
              <w:ind w:right="91"/>
              <w:jc w:val="center"/>
              <w:textAlignment w:val="auto"/>
              <w:rPr>
                <w:rFonts w:asciiTheme="minorHAnsi" w:eastAsia="Times New Roman" w:hAnsiTheme="minorHAnsi" w:cs="Times New Roman"/>
                <w:lang w:val="en-US" w:eastAsia="en-US" w:bidi="ar-SA"/>
              </w:rPr>
            </w:pPr>
            <w:r w:rsidRPr="00DE4905">
              <w:rPr>
                <w:rFonts w:asciiTheme="minorHAnsi" w:eastAsia="Times New Roman" w:hAnsiTheme="minorHAnsi" w:cs="Calibri"/>
                <w:b/>
                <w:bCs/>
                <w:color w:val="000000"/>
                <w:lang w:val="en-US" w:eastAsia="en-US" w:bidi="ar-SA"/>
              </w:rPr>
              <w:t>CLINICAL SUPPORT SERVICES</w:t>
            </w:r>
          </w:p>
          <w:p w14:paraId="203A1CAF" w14:textId="77777777" w:rsidR="00E45D46" w:rsidRPr="00DE4905" w:rsidRDefault="00E45D46" w:rsidP="001C588A">
            <w:pPr>
              <w:suppressAutoHyphens w:val="0"/>
              <w:autoSpaceDN/>
              <w:ind w:left="21"/>
              <w:jc w:val="center"/>
              <w:textAlignment w:val="auto"/>
              <w:rPr>
                <w:rFonts w:asciiTheme="minorHAnsi" w:eastAsia="Times New Roman" w:hAnsiTheme="minorHAnsi" w:cs="Times New Roman"/>
                <w:lang w:val="en-US" w:eastAsia="en-US" w:bidi="ar-SA"/>
              </w:rPr>
            </w:pPr>
            <w:r w:rsidRPr="00DE4905">
              <w:rPr>
                <w:rFonts w:asciiTheme="minorHAnsi" w:eastAsia="Times New Roman" w:hAnsiTheme="minorHAnsi" w:cs="Calibri"/>
                <w:b/>
                <w:bCs/>
                <w:color w:val="000000"/>
                <w:lang w:val="en-US" w:eastAsia="en-US" w:bidi="ar-SA"/>
              </w:rPr>
              <w:t>HOSPITAL PENGAJAR UPM</w:t>
            </w:r>
          </w:p>
          <w:p w14:paraId="706B35D2" w14:textId="77777777" w:rsidR="00E45D46" w:rsidRPr="00DE4905" w:rsidRDefault="00E45D46" w:rsidP="001C588A">
            <w:pPr>
              <w:suppressAutoHyphens w:val="0"/>
              <w:autoSpaceDN/>
              <w:ind w:right="86"/>
              <w:jc w:val="center"/>
              <w:textAlignment w:val="auto"/>
              <w:rPr>
                <w:rFonts w:asciiTheme="minorHAnsi" w:eastAsia="Calibri" w:hAnsiTheme="minorHAnsi" w:cs="Calibri"/>
              </w:rPr>
            </w:pPr>
          </w:p>
        </w:tc>
      </w:tr>
      <w:tr w:rsidR="00E45D46" w:rsidRPr="00DE4905" w14:paraId="0ABAAE86" w14:textId="77777777" w:rsidTr="001C588A">
        <w:trPr>
          <w:trHeight w:hRule="exact" w:val="625"/>
          <w:jc w:val="center"/>
        </w:trPr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A740" w14:textId="77777777" w:rsidR="00E45D46" w:rsidRPr="00DE4905" w:rsidRDefault="00E45D46" w:rsidP="001C588A">
            <w:pPr>
              <w:rPr>
                <w:rFonts w:asciiTheme="minorHAnsi" w:hAnsiTheme="minorHAnsi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EE75" w14:textId="77777777" w:rsidR="00E45D46" w:rsidRPr="00DE4905" w:rsidRDefault="00E45D46" w:rsidP="001C588A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DE4905">
              <w:rPr>
                <w:rFonts w:asciiTheme="minorHAnsi" w:hAnsiTheme="minorHAnsi" w:cs="Calibri"/>
                <w:b/>
                <w:bCs/>
                <w:color w:val="000000"/>
              </w:rPr>
              <w:t>ADULT DO NOT ATTEMPT CARDIOPULMONARY RESUSCITATION (DNACPR) FORM</w:t>
            </w:r>
          </w:p>
          <w:p w14:paraId="2CC7DECA" w14:textId="77777777" w:rsidR="00E45D46" w:rsidRPr="00DE4905" w:rsidRDefault="00E45D46" w:rsidP="001C588A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DE4905">
              <w:rPr>
                <w:rFonts w:asciiTheme="minorHAnsi" w:hAnsiTheme="minorHAnsi" w:cs="Calibri"/>
                <w:b/>
                <w:bCs/>
                <w:color w:val="000000"/>
              </w:rPr>
              <w:t>(Individual Age 18 years old and above)</w:t>
            </w:r>
          </w:p>
        </w:tc>
      </w:tr>
    </w:tbl>
    <w:p w14:paraId="36C5F491" w14:textId="77777777" w:rsidR="00E45D46" w:rsidRDefault="00E45D46" w:rsidP="00E45D46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515" w:type="dxa"/>
        <w:tblInd w:w="-455" w:type="dxa"/>
        <w:tblLook w:val="04A0" w:firstRow="1" w:lastRow="0" w:firstColumn="1" w:lastColumn="0" w:noHBand="0" w:noVBand="1"/>
      </w:tblPr>
      <w:tblGrid>
        <w:gridCol w:w="3738"/>
        <w:gridCol w:w="1322"/>
        <w:gridCol w:w="166"/>
        <w:gridCol w:w="1772"/>
        <w:gridCol w:w="3517"/>
      </w:tblGrid>
      <w:tr w:rsidR="00E45D46" w:rsidRPr="00DE4905" w14:paraId="4B6A586D" w14:textId="77777777" w:rsidTr="001C588A">
        <w:trPr>
          <w:trHeight w:val="526"/>
        </w:trPr>
        <w:tc>
          <w:tcPr>
            <w:tcW w:w="10515" w:type="dxa"/>
            <w:gridSpan w:val="5"/>
          </w:tcPr>
          <w:p w14:paraId="634426C1" w14:textId="77777777" w:rsidR="00E45D46" w:rsidRPr="00DE4905" w:rsidRDefault="00E45D46" w:rsidP="001C58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4905">
              <w:rPr>
                <w:rFonts w:asciiTheme="minorHAnsi" w:hAnsiTheme="minorHAnsi"/>
                <w:b/>
                <w:bCs/>
                <w:sz w:val="20"/>
                <w:szCs w:val="20"/>
              </w:rPr>
              <w:t>In the event of cardiac or respiratory arrest, no attempt of CPR will be made.</w:t>
            </w:r>
          </w:p>
          <w:p w14:paraId="488FB046" w14:textId="77777777" w:rsidR="00E45D46" w:rsidRPr="00DE4905" w:rsidRDefault="00E45D46" w:rsidP="001C58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4905">
              <w:rPr>
                <w:rFonts w:asciiTheme="minorHAnsi" w:hAnsiTheme="minorHAnsi"/>
                <w:b/>
                <w:bCs/>
                <w:sz w:val="20"/>
                <w:szCs w:val="20"/>
              </w:rPr>
              <w:t>All other appropriate treatment and care will be provided</w:t>
            </w:r>
          </w:p>
        </w:tc>
      </w:tr>
      <w:tr w:rsidR="00E45D46" w:rsidRPr="00DE4905" w14:paraId="65C5E887" w14:textId="77777777" w:rsidTr="001C588A">
        <w:trPr>
          <w:trHeight w:val="270"/>
        </w:trPr>
        <w:tc>
          <w:tcPr>
            <w:tcW w:w="6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9CF361F" w14:textId="77777777" w:rsidR="00E45D46" w:rsidRPr="00DE4905" w:rsidRDefault="00E45D46" w:rsidP="001C588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E49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SECTION 1: PATIENT DETAILS</w:t>
            </w:r>
          </w:p>
        </w:tc>
        <w:tc>
          <w:tcPr>
            <w:tcW w:w="3517" w:type="dxa"/>
            <w:vMerge w:val="restart"/>
            <w:vAlign w:val="center"/>
          </w:tcPr>
          <w:p w14:paraId="2D5C2C03" w14:textId="77777777" w:rsidR="00E45D46" w:rsidRPr="00DE4905" w:rsidRDefault="00E45D46" w:rsidP="001C58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4905">
              <w:rPr>
                <w:rFonts w:asciiTheme="minorHAnsi" w:hAnsiTheme="minorHAnsi"/>
                <w:b/>
                <w:bCs/>
                <w:sz w:val="20"/>
                <w:szCs w:val="20"/>
              </w:rPr>
              <w:t>Date of DNACPR decision:</w:t>
            </w:r>
          </w:p>
          <w:p w14:paraId="44114662" w14:textId="77777777" w:rsidR="00E45D46" w:rsidRPr="00DE4905" w:rsidRDefault="00E45D46" w:rsidP="001C58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4905">
              <w:rPr>
                <w:rFonts w:asciiTheme="minorHAnsi" w:hAnsiTheme="minorHAnsi"/>
                <w:b/>
                <w:bCs/>
                <w:sz w:val="20"/>
                <w:szCs w:val="20"/>
              </w:rPr>
              <w:t>/           /</w:t>
            </w:r>
          </w:p>
        </w:tc>
      </w:tr>
      <w:tr w:rsidR="00E45D46" w:rsidRPr="00DE4905" w14:paraId="2A2C009C" w14:textId="77777777" w:rsidTr="001C588A">
        <w:trPr>
          <w:trHeight w:val="278"/>
        </w:trPr>
        <w:tc>
          <w:tcPr>
            <w:tcW w:w="6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767575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="Calibri" w:hAnsi="Calibri" w:cs="Calibri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517" w:type="dxa"/>
            <w:vMerge/>
            <w:vAlign w:val="center"/>
          </w:tcPr>
          <w:p w14:paraId="7F84F15A" w14:textId="77777777" w:rsidR="00E45D46" w:rsidRPr="00DE4905" w:rsidRDefault="00E45D46" w:rsidP="001C58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45D46" w:rsidRPr="00DE4905" w14:paraId="56A6ADFD" w14:textId="77777777" w:rsidTr="001C588A">
        <w:trPr>
          <w:trHeight w:val="254"/>
        </w:trPr>
        <w:tc>
          <w:tcPr>
            <w:tcW w:w="6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201E56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="Calibri" w:hAnsi="Calibri" w:cs="Calibri"/>
                <w:color w:val="000000"/>
                <w:sz w:val="20"/>
                <w:szCs w:val="20"/>
              </w:rPr>
              <w:t>IC/</w:t>
            </w:r>
            <w:proofErr w:type="spellStart"/>
            <w:r w:rsidRPr="00DE4905">
              <w:rPr>
                <w:rFonts w:ascii="Calibri" w:hAnsi="Calibri" w:cs="Calibri"/>
                <w:color w:val="000000"/>
                <w:sz w:val="20"/>
                <w:szCs w:val="20"/>
              </w:rPr>
              <w:t>Pasport</w:t>
            </w:r>
            <w:proofErr w:type="spellEnd"/>
            <w:r w:rsidRPr="00DE49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No:</w:t>
            </w:r>
          </w:p>
        </w:tc>
        <w:tc>
          <w:tcPr>
            <w:tcW w:w="3517" w:type="dxa"/>
            <w:vMerge/>
            <w:vAlign w:val="center"/>
          </w:tcPr>
          <w:p w14:paraId="6C38B5E3" w14:textId="77777777" w:rsidR="00E45D46" w:rsidRPr="00DE4905" w:rsidRDefault="00E45D46" w:rsidP="001C58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45D46" w:rsidRPr="00DE4905" w14:paraId="5FA5F3E7" w14:textId="77777777" w:rsidTr="001C588A">
        <w:trPr>
          <w:trHeight w:val="27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ABBC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="Calibri" w:hAnsi="Calibri" w:cs="Calibri"/>
                <w:color w:val="000000"/>
                <w:sz w:val="20"/>
                <w:szCs w:val="20"/>
              </w:rPr>
              <w:t>UPM No: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298F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="Calibri" w:hAnsi="Calibri" w:cs="Calibri"/>
                <w:color w:val="000000"/>
                <w:sz w:val="20"/>
                <w:szCs w:val="20"/>
              </w:rPr>
              <w:t>Age:</w:t>
            </w:r>
          </w:p>
        </w:tc>
        <w:tc>
          <w:tcPr>
            <w:tcW w:w="3517" w:type="dxa"/>
            <w:vMerge w:val="restart"/>
            <w:vAlign w:val="center"/>
          </w:tcPr>
          <w:p w14:paraId="1DE119C2" w14:textId="77777777" w:rsidR="00E45D46" w:rsidRPr="00DE4905" w:rsidRDefault="00E45D46" w:rsidP="001C58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4905">
              <w:rPr>
                <w:rFonts w:asciiTheme="minorHAnsi" w:hAnsiTheme="minorHAnsi"/>
                <w:b/>
                <w:bCs/>
                <w:sz w:val="20"/>
                <w:szCs w:val="20"/>
              </w:rPr>
              <w:t>DO NOT PHOTOCOPY</w:t>
            </w:r>
          </w:p>
        </w:tc>
      </w:tr>
      <w:tr w:rsidR="00E45D46" w:rsidRPr="00DE4905" w14:paraId="49922198" w14:textId="77777777" w:rsidTr="001C588A">
        <w:trPr>
          <w:trHeight w:val="254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C93E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="Calibri" w:hAnsi="Calibri" w:cs="Calibri"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580A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="Calibri" w:hAnsi="Calibri" w:cs="Calibri"/>
                <w:color w:val="000000"/>
                <w:sz w:val="20"/>
                <w:szCs w:val="20"/>
              </w:rPr>
              <w:t>Gender:</w:t>
            </w:r>
          </w:p>
        </w:tc>
        <w:tc>
          <w:tcPr>
            <w:tcW w:w="3517" w:type="dxa"/>
            <w:vMerge/>
          </w:tcPr>
          <w:p w14:paraId="78D97609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5D46" w:rsidRPr="00DE4905" w14:paraId="048F87AE" w14:textId="77777777" w:rsidTr="001C588A">
        <w:trPr>
          <w:trHeight w:val="270"/>
        </w:trPr>
        <w:tc>
          <w:tcPr>
            <w:tcW w:w="10515" w:type="dxa"/>
            <w:gridSpan w:val="5"/>
            <w:shd w:val="clear" w:color="auto" w:fill="D9D9D9" w:themeFill="background1" w:themeFillShade="D9"/>
          </w:tcPr>
          <w:p w14:paraId="061F9479" w14:textId="77777777" w:rsidR="00E45D46" w:rsidRPr="00DE4905" w:rsidRDefault="00E45D46" w:rsidP="001C588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4905">
              <w:rPr>
                <w:rFonts w:asciiTheme="minorHAnsi" w:hAnsiTheme="minorHAnsi"/>
                <w:b/>
                <w:bCs/>
                <w:sz w:val="20"/>
                <w:szCs w:val="20"/>
              </w:rPr>
              <w:t>SECTION 2: DIAGNOSIS *(Please provide relevant details)</w:t>
            </w:r>
          </w:p>
        </w:tc>
      </w:tr>
      <w:tr w:rsidR="00E45D46" w:rsidRPr="00DE4905" w14:paraId="39B0B2B7" w14:textId="77777777" w:rsidTr="001C588A">
        <w:trPr>
          <w:trHeight w:val="526"/>
        </w:trPr>
        <w:tc>
          <w:tcPr>
            <w:tcW w:w="10515" w:type="dxa"/>
            <w:gridSpan w:val="5"/>
          </w:tcPr>
          <w:p w14:paraId="1154C7A6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7BEFF0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5D46" w:rsidRPr="00DE4905" w14:paraId="7CC373CF" w14:textId="77777777" w:rsidTr="001C588A">
        <w:trPr>
          <w:trHeight w:val="270"/>
        </w:trPr>
        <w:tc>
          <w:tcPr>
            <w:tcW w:w="10515" w:type="dxa"/>
            <w:gridSpan w:val="5"/>
            <w:shd w:val="clear" w:color="auto" w:fill="D9D9D9" w:themeFill="background1" w:themeFillShade="D9"/>
          </w:tcPr>
          <w:p w14:paraId="4AC4D8F1" w14:textId="77777777" w:rsidR="00E45D46" w:rsidRPr="00DE4905" w:rsidRDefault="00E45D46" w:rsidP="001C588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4905">
              <w:rPr>
                <w:rFonts w:asciiTheme="minorHAnsi" w:hAnsiTheme="minorHAnsi"/>
                <w:b/>
                <w:bCs/>
                <w:sz w:val="20"/>
                <w:szCs w:val="20"/>
              </w:rPr>
              <w:t>SECTION 3: REASON FOR DNACPR</w:t>
            </w:r>
          </w:p>
        </w:tc>
      </w:tr>
      <w:tr w:rsidR="00E45D46" w:rsidRPr="00DE4905" w14:paraId="3709E477" w14:textId="77777777" w:rsidTr="001C588A">
        <w:trPr>
          <w:trHeight w:val="566"/>
        </w:trPr>
        <w:tc>
          <w:tcPr>
            <w:tcW w:w="10515" w:type="dxa"/>
            <w:gridSpan w:val="5"/>
          </w:tcPr>
          <w:p w14:paraId="713EB95E" w14:textId="77777777" w:rsidR="00E45D46" w:rsidRDefault="00E45D46" w:rsidP="001C588A">
            <w:pPr>
              <w:ind w:left="162"/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124801" wp14:editId="00611925">
                      <wp:simplePos x="0" y="0"/>
                      <wp:positionH relativeFrom="column">
                        <wp:posOffset>-37111</wp:posOffset>
                      </wp:positionH>
                      <wp:positionV relativeFrom="paragraph">
                        <wp:posOffset>66423</wp:posOffset>
                      </wp:positionV>
                      <wp:extent cx="118334" cy="75303"/>
                      <wp:effectExtent l="0" t="0" r="15240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21231A" id="Rectangle 4" o:spid="_x0000_s1026" style="position:absolute;margin-left:-2.9pt;margin-top:5.25pt;width:9.3pt;height: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DE4905">
              <w:rPr>
                <w:rFonts w:asciiTheme="minorHAnsi" w:hAnsiTheme="minorHAnsi"/>
                <w:sz w:val="20"/>
                <w:szCs w:val="20"/>
              </w:rPr>
              <w:t>CPR is unable or unlikely to prolong life significantly and may not be in the patient's best interest. (Please provide relevant details)</w:t>
            </w:r>
          </w:p>
          <w:p w14:paraId="0E5A3E04" w14:textId="77777777" w:rsidR="00E45D46" w:rsidRPr="00DE4905" w:rsidRDefault="00E45D46" w:rsidP="001C588A">
            <w:pPr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5D46" w:rsidRPr="00DE4905" w14:paraId="36FC2159" w14:textId="77777777" w:rsidTr="001C588A">
        <w:trPr>
          <w:trHeight w:val="812"/>
        </w:trPr>
        <w:tc>
          <w:tcPr>
            <w:tcW w:w="10515" w:type="dxa"/>
            <w:gridSpan w:val="5"/>
          </w:tcPr>
          <w:p w14:paraId="118E67E0" w14:textId="77777777" w:rsidR="00E45D46" w:rsidRPr="00DE4905" w:rsidRDefault="00E45D46" w:rsidP="001C588A">
            <w:pPr>
              <w:ind w:left="169"/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0E5E8F" wp14:editId="4A4E5DAE">
                      <wp:simplePos x="0" y="0"/>
                      <wp:positionH relativeFrom="column">
                        <wp:posOffset>-36093</wp:posOffset>
                      </wp:positionH>
                      <wp:positionV relativeFrom="paragraph">
                        <wp:posOffset>44702</wp:posOffset>
                      </wp:positionV>
                      <wp:extent cx="118334" cy="75303"/>
                      <wp:effectExtent l="0" t="0" r="15240" b="203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AB175C" id="Rectangle 5" o:spid="_x0000_s1026" style="position:absolute;margin-left:-2.85pt;margin-top:3.5pt;width:9.3pt;height:5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DE4905">
              <w:rPr>
                <w:rFonts w:asciiTheme="minorHAnsi" w:hAnsiTheme="minorHAnsi"/>
                <w:sz w:val="20"/>
                <w:szCs w:val="20"/>
              </w:rPr>
              <w:t xml:space="preserve"> CPR may be able to prolong life but will not significantly improve quality of life and will not alleviate the burdens  </w:t>
            </w:r>
          </w:p>
          <w:p w14:paraId="1F33AA29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Theme="minorHAnsi" w:hAnsiTheme="minorHAnsi"/>
                <w:sz w:val="20"/>
                <w:szCs w:val="20"/>
              </w:rPr>
              <w:t xml:space="preserve">     associated with illness or treatment itself: (Please provide relevant details)</w:t>
            </w:r>
          </w:p>
          <w:p w14:paraId="1C1399B3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5D46" w:rsidRPr="00DE4905" w14:paraId="1729FCF0" w14:textId="77777777" w:rsidTr="001C588A">
        <w:trPr>
          <w:trHeight w:val="490"/>
        </w:trPr>
        <w:tc>
          <w:tcPr>
            <w:tcW w:w="10515" w:type="dxa"/>
            <w:gridSpan w:val="5"/>
          </w:tcPr>
          <w:p w14:paraId="01982B74" w14:textId="77777777" w:rsidR="00E45D46" w:rsidRPr="00DE4905" w:rsidRDefault="00E45D46" w:rsidP="001C588A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6CBA3F" wp14:editId="5531DB27">
                      <wp:simplePos x="0" y="0"/>
                      <wp:positionH relativeFrom="column">
                        <wp:posOffset>-36084</wp:posOffset>
                      </wp:positionH>
                      <wp:positionV relativeFrom="paragraph">
                        <wp:posOffset>39894</wp:posOffset>
                      </wp:positionV>
                      <wp:extent cx="118334" cy="75303"/>
                      <wp:effectExtent l="0" t="0" r="15240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5F2131" id="Rectangle 6" o:spid="_x0000_s1026" style="position:absolute;margin-left:-2.85pt;margin-top:3.15pt;width:9.3pt;height: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Pr="00DE4905">
              <w:rPr>
                <w:rFonts w:asciiTheme="minorHAnsi" w:hAnsiTheme="minorHAnsi"/>
                <w:sz w:val="20"/>
                <w:szCs w:val="20"/>
              </w:rPr>
              <w:t>Others: *(Please provide relevant details)</w:t>
            </w:r>
          </w:p>
          <w:p w14:paraId="45C7A5A1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5D46" w:rsidRPr="00DE4905" w14:paraId="6C825658" w14:textId="77777777" w:rsidTr="001C588A">
        <w:trPr>
          <w:trHeight w:val="270"/>
        </w:trPr>
        <w:tc>
          <w:tcPr>
            <w:tcW w:w="10515" w:type="dxa"/>
            <w:gridSpan w:val="5"/>
            <w:shd w:val="clear" w:color="auto" w:fill="D9D9D9" w:themeFill="background1" w:themeFillShade="D9"/>
          </w:tcPr>
          <w:p w14:paraId="40D95443" w14:textId="77777777" w:rsidR="00E45D46" w:rsidRPr="00DE4905" w:rsidRDefault="00E45D46" w:rsidP="001C588A">
            <w:pPr>
              <w:ind w:left="-22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4905">
              <w:rPr>
                <w:rFonts w:asciiTheme="minorHAnsi" w:hAnsiTheme="minorHAnsi"/>
                <w:b/>
                <w:bCs/>
                <w:sz w:val="20"/>
                <w:szCs w:val="20"/>
              </w:rPr>
              <w:t>SECTION 4: HEALTHCARE PROFESSIONAL MAKING THIS DNACPR DECISION</w:t>
            </w:r>
          </w:p>
        </w:tc>
      </w:tr>
      <w:tr w:rsidR="00E45D46" w:rsidRPr="00DE4905" w14:paraId="44C9FBDC" w14:textId="77777777" w:rsidTr="001C588A">
        <w:trPr>
          <w:trHeight w:val="797"/>
        </w:trPr>
        <w:tc>
          <w:tcPr>
            <w:tcW w:w="5226" w:type="dxa"/>
            <w:gridSpan w:val="3"/>
          </w:tcPr>
          <w:p w14:paraId="5F375D29" w14:textId="77777777" w:rsidR="00E45D46" w:rsidRPr="00DE4905" w:rsidRDefault="00E45D46" w:rsidP="001C58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4905">
              <w:rPr>
                <w:rFonts w:asciiTheme="minorHAnsi" w:hAnsiTheme="minorHAnsi"/>
                <w:b/>
                <w:bCs/>
                <w:sz w:val="20"/>
                <w:szCs w:val="20"/>
              </w:rPr>
              <w:t>Healthcare Professional Recording this decision</w:t>
            </w:r>
          </w:p>
          <w:p w14:paraId="69FDDD03" w14:textId="77777777" w:rsidR="00E45D46" w:rsidRPr="00DE4905" w:rsidRDefault="00E45D46" w:rsidP="001C58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Theme="minorHAnsi" w:hAnsiTheme="minorHAnsi"/>
                <w:sz w:val="20"/>
                <w:szCs w:val="20"/>
              </w:rPr>
              <w:t>(Note: Medical Officer's signature must be endorsed by Specialist/Consultant)</w:t>
            </w:r>
          </w:p>
        </w:tc>
        <w:tc>
          <w:tcPr>
            <w:tcW w:w="5289" w:type="dxa"/>
            <w:gridSpan w:val="2"/>
            <w:vAlign w:val="center"/>
          </w:tcPr>
          <w:p w14:paraId="4B14A43D" w14:textId="77777777" w:rsidR="00E45D46" w:rsidRPr="00DE4905" w:rsidRDefault="00E45D46" w:rsidP="001C58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4905">
              <w:rPr>
                <w:rFonts w:asciiTheme="minorHAnsi" w:hAnsiTheme="minorHAnsi"/>
                <w:b/>
                <w:bCs/>
                <w:sz w:val="20"/>
                <w:szCs w:val="20"/>
              </w:rPr>
              <w:t>ENDORSED BY:</w:t>
            </w:r>
          </w:p>
          <w:p w14:paraId="71EDA46E" w14:textId="77777777" w:rsidR="00E45D46" w:rsidRPr="00DE4905" w:rsidRDefault="00E45D46" w:rsidP="001C58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Theme="minorHAnsi" w:hAnsiTheme="minorHAnsi"/>
                <w:sz w:val="20"/>
                <w:szCs w:val="20"/>
              </w:rPr>
              <w:t>(Specialist/Consultant)</w:t>
            </w:r>
          </w:p>
        </w:tc>
      </w:tr>
      <w:tr w:rsidR="00E45D46" w:rsidRPr="00DE4905" w14:paraId="78886943" w14:textId="77777777" w:rsidTr="001C588A">
        <w:trPr>
          <w:trHeight w:val="1598"/>
        </w:trPr>
        <w:tc>
          <w:tcPr>
            <w:tcW w:w="5226" w:type="dxa"/>
            <w:gridSpan w:val="3"/>
          </w:tcPr>
          <w:p w14:paraId="13CFEFFB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Theme="minorHAnsi" w:hAnsiTheme="minorHAnsi"/>
                <w:sz w:val="20"/>
                <w:szCs w:val="20"/>
              </w:rPr>
              <w:t>Name:</w:t>
            </w:r>
          </w:p>
          <w:p w14:paraId="2B36277B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Theme="minorHAnsi" w:hAnsiTheme="minorHAnsi"/>
                <w:sz w:val="20"/>
                <w:szCs w:val="20"/>
              </w:rPr>
              <w:t>Position:</w:t>
            </w:r>
          </w:p>
          <w:p w14:paraId="57957578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Theme="minorHAnsi" w:hAnsiTheme="minorHAnsi"/>
                <w:sz w:val="20"/>
                <w:szCs w:val="20"/>
              </w:rPr>
              <w:t>Date:</w:t>
            </w:r>
          </w:p>
          <w:p w14:paraId="1BC869FE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Theme="minorHAnsi" w:hAnsiTheme="minorHAnsi"/>
                <w:sz w:val="20"/>
                <w:szCs w:val="20"/>
              </w:rPr>
              <w:t>Time:</w:t>
            </w:r>
          </w:p>
          <w:p w14:paraId="7296F03D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Theme="minorHAnsi" w:hAnsiTheme="minorHAnsi"/>
                <w:sz w:val="20"/>
                <w:szCs w:val="20"/>
              </w:rPr>
              <w:t xml:space="preserve">                     …................................................................</w:t>
            </w:r>
          </w:p>
          <w:p w14:paraId="238B527E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Theme="minorHAnsi" w:hAnsiTheme="minorHAnsi"/>
                <w:sz w:val="20"/>
                <w:szCs w:val="20"/>
              </w:rPr>
              <w:t xml:space="preserve">                                   (Sign and Stamp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289" w:type="dxa"/>
            <w:gridSpan w:val="2"/>
          </w:tcPr>
          <w:p w14:paraId="32E868D7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Theme="minorHAnsi" w:hAnsiTheme="minorHAnsi"/>
                <w:sz w:val="20"/>
                <w:szCs w:val="20"/>
              </w:rPr>
              <w:t>Name:</w:t>
            </w:r>
          </w:p>
          <w:p w14:paraId="190ADB5F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Theme="minorHAnsi" w:hAnsiTheme="minorHAnsi"/>
                <w:sz w:val="20"/>
                <w:szCs w:val="20"/>
              </w:rPr>
              <w:t>Position:</w:t>
            </w:r>
          </w:p>
          <w:p w14:paraId="508E8821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Theme="minorHAnsi" w:hAnsiTheme="minorHAnsi"/>
                <w:sz w:val="20"/>
                <w:szCs w:val="20"/>
              </w:rPr>
              <w:t>Date:</w:t>
            </w:r>
          </w:p>
          <w:p w14:paraId="070931CF" w14:textId="77777777" w:rsidR="00E45D46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Theme="minorHAnsi" w:hAnsiTheme="minorHAnsi"/>
                <w:sz w:val="20"/>
                <w:szCs w:val="20"/>
              </w:rPr>
              <w:t>Time:</w:t>
            </w:r>
          </w:p>
          <w:p w14:paraId="06C8812F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Theme="minorHAnsi" w:hAnsiTheme="minorHAnsi"/>
                <w:sz w:val="20"/>
                <w:szCs w:val="20"/>
              </w:rPr>
              <w:t xml:space="preserve">                    …................................................................</w:t>
            </w:r>
          </w:p>
          <w:p w14:paraId="55109747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Theme="minorHAnsi" w:hAnsiTheme="minorHAnsi"/>
                <w:sz w:val="20"/>
                <w:szCs w:val="20"/>
              </w:rPr>
              <w:t xml:space="preserve">                                   (Sign and Stamp)</w:t>
            </w:r>
          </w:p>
        </w:tc>
      </w:tr>
      <w:tr w:rsidR="00E45D46" w:rsidRPr="00DE4905" w14:paraId="0E3F91CD" w14:textId="77777777" w:rsidTr="001C588A">
        <w:trPr>
          <w:trHeight w:val="254"/>
        </w:trPr>
        <w:tc>
          <w:tcPr>
            <w:tcW w:w="10515" w:type="dxa"/>
            <w:gridSpan w:val="5"/>
            <w:shd w:val="clear" w:color="auto" w:fill="D9D9D9" w:themeFill="background1" w:themeFillShade="D9"/>
          </w:tcPr>
          <w:p w14:paraId="243B33D1" w14:textId="77777777" w:rsidR="00E45D46" w:rsidRPr="00DE4905" w:rsidRDefault="00E45D46" w:rsidP="001C58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4905">
              <w:rPr>
                <w:rFonts w:asciiTheme="minorHAnsi" w:hAnsiTheme="minorHAnsi"/>
                <w:b/>
                <w:bCs/>
                <w:sz w:val="20"/>
                <w:szCs w:val="20"/>
              </w:rPr>
              <w:t>SECTION 5: COMMUNICATION WITH PATIENT/PATIENT'S NEXT OF KIN (NOK)</w:t>
            </w:r>
          </w:p>
        </w:tc>
      </w:tr>
      <w:tr w:rsidR="00E45D46" w:rsidRPr="00DE4905" w14:paraId="194FF25C" w14:textId="77777777" w:rsidTr="001C588A">
        <w:trPr>
          <w:trHeight w:val="967"/>
        </w:trPr>
        <w:tc>
          <w:tcPr>
            <w:tcW w:w="10515" w:type="dxa"/>
            <w:gridSpan w:val="5"/>
          </w:tcPr>
          <w:p w14:paraId="37C913C7" w14:textId="77777777" w:rsidR="00E45D46" w:rsidRPr="00DE4905" w:rsidRDefault="00E45D46" w:rsidP="001C588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4905">
              <w:rPr>
                <w:rFonts w:asciiTheme="minorHAnsi" w:hAnsiTheme="minorHAnsi"/>
                <w:b/>
                <w:bCs/>
                <w:sz w:val="20"/>
                <w:szCs w:val="20"/>
              </w:rPr>
              <w:t>(Please explain to patient/patient's NOK the reason of Do Not Attempted CPR apply, unless doing so would cause unnecessary distress)</w:t>
            </w:r>
          </w:p>
          <w:p w14:paraId="38089CE0" w14:textId="77777777" w:rsidR="00E45D46" w:rsidRPr="00DE4905" w:rsidRDefault="00E45D46" w:rsidP="001C588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490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Patient has the mental capacity to involve in the discussion.  YES </w:t>
            </w:r>
            <w:proofErr w:type="gramStart"/>
            <w:r w:rsidRPr="00DE4905">
              <w:rPr>
                <w:rFonts w:asciiTheme="minorHAnsi" w:hAnsiTheme="minorHAnsi"/>
                <w:b/>
                <w:bCs/>
                <w:sz w:val="20"/>
                <w:szCs w:val="20"/>
              </w:rPr>
              <w:t>( )</w:t>
            </w:r>
            <w:proofErr w:type="gramEnd"/>
            <w:r w:rsidRPr="00DE490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NO (  )</w:t>
            </w:r>
          </w:p>
          <w:p w14:paraId="3D770036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Patients involve in discussion.  YES </w:t>
            </w:r>
            <w:proofErr w:type="gramStart"/>
            <w:r w:rsidRPr="00DE4905">
              <w:rPr>
                <w:rFonts w:asciiTheme="minorHAnsi" w:hAnsiTheme="minorHAnsi"/>
                <w:b/>
                <w:bCs/>
                <w:sz w:val="20"/>
                <w:szCs w:val="20"/>
              </w:rPr>
              <w:t>( )</w:t>
            </w:r>
            <w:proofErr w:type="gramEnd"/>
            <w:r w:rsidRPr="00DE490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NO (  )</w:t>
            </w:r>
          </w:p>
        </w:tc>
      </w:tr>
      <w:tr w:rsidR="00E45D46" w:rsidRPr="00DE4905" w14:paraId="70631D51" w14:textId="77777777" w:rsidTr="001C588A">
        <w:trPr>
          <w:trHeight w:val="260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65A0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="Calibri" w:hAnsi="Calibri" w:cs="Calibri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796D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="Calibri" w:hAnsi="Calibri" w:cs="Calibri"/>
                <w:color w:val="000000"/>
                <w:sz w:val="20"/>
                <w:szCs w:val="20"/>
              </w:rPr>
              <w:t>Date &amp; Time:</w:t>
            </w:r>
          </w:p>
        </w:tc>
      </w:tr>
      <w:tr w:rsidR="00E45D46" w:rsidRPr="00DE4905" w14:paraId="0B958E66" w14:textId="77777777" w:rsidTr="001C588A">
        <w:trPr>
          <w:trHeight w:val="96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9AA6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="Calibri" w:hAnsi="Calibri" w:cs="Calibri"/>
                <w:color w:val="000000"/>
                <w:sz w:val="20"/>
                <w:szCs w:val="20"/>
              </w:rPr>
              <w:t>Relationship: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8D46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="Calibri" w:hAnsi="Calibri" w:cs="Calibri"/>
                <w:color w:val="000000"/>
                <w:sz w:val="20"/>
                <w:szCs w:val="20"/>
              </w:rPr>
              <w:t>IC/</w:t>
            </w:r>
            <w:proofErr w:type="spellStart"/>
            <w:r w:rsidRPr="00DE4905">
              <w:rPr>
                <w:rFonts w:ascii="Calibri" w:hAnsi="Calibri" w:cs="Calibri"/>
                <w:color w:val="000000"/>
                <w:sz w:val="20"/>
                <w:szCs w:val="20"/>
              </w:rPr>
              <w:t>Pasport</w:t>
            </w:r>
            <w:proofErr w:type="spellEnd"/>
            <w:r w:rsidRPr="00DE49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 of Patient/NOK: </w:t>
            </w:r>
          </w:p>
        </w:tc>
      </w:tr>
      <w:tr w:rsidR="00E45D46" w:rsidRPr="00DE4905" w14:paraId="3D786B1F" w14:textId="77777777" w:rsidTr="001C588A">
        <w:trPr>
          <w:trHeight w:val="96"/>
        </w:trPr>
        <w:tc>
          <w:tcPr>
            <w:tcW w:w="5060" w:type="dxa"/>
            <w:gridSpan w:val="2"/>
            <w:tcBorders>
              <w:bottom w:val="single" w:sz="4" w:space="0" w:color="auto"/>
            </w:tcBorders>
          </w:tcPr>
          <w:p w14:paraId="03849BFA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Theme="minorHAnsi" w:hAnsiTheme="minorHAnsi"/>
                <w:sz w:val="20"/>
                <w:szCs w:val="20"/>
              </w:rPr>
              <w:t>Signature of patient/NOK:</w:t>
            </w:r>
          </w:p>
          <w:p w14:paraId="11606CC9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55" w:type="dxa"/>
            <w:gridSpan w:val="3"/>
            <w:tcBorders>
              <w:bottom w:val="single" w:sz="4" w:space="0" w:color="auto"/>
            </w:tcBorders>
          </w:tcPr>
          <w:p w14:paraId="3B3A1FE1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Theme="minorHAnsi" w:hAnsiTheme="minorHAnsi"/>
                <w:sz w:val="20"/>
                <w:szCs w:val="20"/>
              </w:rPr>
              <w:t>Witness by (Name &amp; Stamp):</w:t>
            </w:r>
          </w:p>
          <w:p w14:paraId="3FE5D1CE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EAEA838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5D46" w:rsidRPr="00DE4905" w14:paraId="0ABF46E0" w14:textId="77777777" w:rsidTr="001C588A">
        <w:trPr>
          <w:trHeight w:val="576"/>
        </w:trPr>
        <w:tc>
          <w:tcPr>
            <w:tcW w:w="10515" w:type="dxa"/>
            <w:gridSpan w:val="5"/>
            <w:tcBorders>
              <w:top w:val="single" w:sz="4" w:space="0" w:color="auto"/>
            </w:tcBorders>
          </w:tcPr>
          <w:p w14:paraId="4FB26AFD" w14:textId="77777777" w:rsidR="00E45D46" w:rsidRPr="00DE4905" w:rsidRDefault="00E45D46" w:rsidP="001C588A">
            <w:pPr>
              <w:rPr>
                <w:rFonts w:asciiTheme="minorHAnsi" w:hAnsiTheme="minorHAnsi"/>
                <w:sz w:val="20"/>
                <w:szCs w:val="20"/>
              </w:rPr>
            </w:pPr>
            <w:r w:rsidRPr="00DE4905">
              <w:rPr>
                <w:rFonts w:asciiTheme="minorHAnsi" w:hAnsiTheme="minorHAnsi"/>
                <w:sz w:val="20"/>
                <w:szCs w:val="20"/>
              </w:rPr>
              <w:t>If no discussion being made with patient/patient's NOK, please justify the reasons:</w:t>
            </w:r>
          </w:p>
        </w:tc>
      </w:tr>
      <w:tr w:rsidR="00E45D46" w:rsidRPr="00DE4905" w14:paraId="29204B65" w14:textId="77777777" w:rsidTr="001C588A">
        <w:trPr>
          <w:trHeight w:val="97"/>
        </w:trPr>
        <w:tc>
          <w:tcPr>
            <w:tcW w:w="10515" w:type="dxa"/>
            <w:gridSpan w:val="5"/>
          </w:tcPr>
          <w:p w14:paraId="670EC67B" w14:textId="77777777" w:rsidR="00E45D46" w:rsidRPr="00DE4905" w:rsidRDefault="00E45D46" w:rsidP="001C58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4905">
              <w:rPr>
                <w:rFonts w:asciiTheme="minorHAnsi" w:hAnsiTheme="minorHAnsi"/>
                <w:b/>
                <w:bCs/>
                <w:sz w:val="20"/>
                <w:szCs w:val="20"/>
              </w:rPr>
              <w:t>IF REVISION OF DNACPR IS MADE - CLEARLY CROSS THROUGH THIS DOCUMENT WITH 2 LINES.</w:t>
            </w:r>
          </w:p>
          <w:p w14:paraId="3CE144FC" w14:textId="77777777" w:rsidR="00E45D46" w:rsidRPr="00DE4905" w:rsidRDefault="00E45D46" w:rsidP="001C58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4905">
              <w:rPr>
                <w:rFonts w:asciiTheme="minorHAnsi" w:hAnsiTheme="minorHAnsi"/>
                <w:b/>
                <w:bCs/>
                <w:sz w:val="20"/>
                <w:szCs w:val="20"/>
              </w:rPr>
              <w:t>PLEASE WRITE NAME, DATE, SIGNATURE AND REASON FOR CANCELLATION</w:t>
            </w:r>
          </w:p>
        </w:tc>
      </w:tr>
    </w:tbl>
    <w:p w14:paraId="56F91EFB" w14:textId="77777777" w:rsidR="00E45D46" w:rsidRDefault="00E45D46" w:rsidP="00E45D46">
      <w:pPr>
        <w:rPr>
          <w:rFonts w:asciiTheme="minorHAnsi" w:hAnsiTheme="minorHAnsi"/>
          <w:sz w:val="20"/>
          <w:szCs w:val="20"/>
        </w:rPr>
      </w:pPr>
    </w:p>
    <w:p w14:paraId="1A47336E" w14:textId="77777777" w:rsidR="00E45D46" w:rsidRPr="00CE46F9" w:rsidRDefault="00E45D46" w:rsidP="00764E08">
      <w:pPr>
        <w:rPr>
          <w:rFonts w:asciiTheme="minorHAnsi" w:hAnsiTheme="minorHAnsi"/>
          <w:sz w:val="20"/>
          <w:szCs w:val="20"/>
        </w:rPr>
      </w:pPr>
    </w:p>
    <w:sectPr w:rsidR="00E45D46" w:rsidRPr="00CE46F9" w:rsidSect="002F3034">
      <w:footerReference w:type="default" r:id="rId9"/>
      <w:pgSz w:w="12240" w:h="15840"/>
      <w:pgMar w:top="540" w:right="1440" w:bottom="81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CB7D" w14:textId="77777777" w:rsidR="00A22F3C" w:rsidRDefault="00A22F3C" w:rsidP="004F7F78">
      <w:r>
        <w:separator/>
      </w:r>
    </w:p>
  </w:endnote>
  <w:endnote w:type="continuationSeparator" w:id="0">
    <w:p w14:paraId="66BC324C" w14:textId="77777777" w:rsidR="00A22F3C" w:rsidRDefault="00A22F3C" w:rsidP="004F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2DD1" w14:textId="77777777" w:rsidR="002A7B7A" w:rsidRPr="004F7F78" w:rsidRDefault="002A7B7A" w:rsidP="002A7B7A">
    <w:pPr>
      <w:widowControl w:val="0"/>
      <w:suppressAutoHyphens w:val="0"/>
      <w:autoSpaceDE w:val="0"/>
      <w:adjustRightInd w:val="0"/>
      <w:textAlignment w:val="auto"/>
      <w:rPr>
        <w:rFonts w:ascii="Calibri" w:eastAsia="Times New Roman" w:hAnsi="Calibri" w:cs="Times New Roman"/>
        <w:sz w:val="18"/>
        <w:szCs w:val="18"/>
        <w:lang w:val="fi-FI" w:eastAsia="en-US" w:bidi="ar-SA"/>
      </w:rPr>
    </w:pP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>NO. SEMAKAN</w:t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  <w:t xml:space="preserve">: </w:t>
    </w:r>
    <w:r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  <w:t>00</w:t>
    </w:r>
  </w:p>
  <w:p w14:paraId="6A738271" w14:textId="77777777" w:rsidR="002A7B7A" w:rsidRPr="004F7F78" w:rsidRDefault="002A7B7A" w:rsidP="002A7B7A">
    <w:pPr>
      <w:widowControl w:val="0"/>
      <w:suppressAutoHyphens w:val="0"/>
      <w:autoSpaceDE w:val="0"/>
      <w:adjustRightInd w:val="0"/>
      <w:textAlignment w:val="auto"/>
      <w:rPr>
        <w:rFonts w:ascii="Calibri" w:eastAsia="Times New Roman" w:hAnsi="Calibri" w:cs="Times New Roman"/>
        <w:sz w:val="18"/>
        <w:szCs w:val="18"/>
        <w:lang w:val="fi-FI" w:eastAsia="en-US" w:bidi="ar-SA"/>
      </w:rPr>
    </w:pP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>NO. ISU</w:t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  <w:t>: 0</w:t>
    </w:r>
    <w:r>
      <w:rPr>
        <w:rFonts w:ascii="Calibri" w:eastAsia="Times New Roman" w:hAnsi="Calibri" w:cs="Times New Roman"/>
        <w:sz w:val="18"/>
        <w:szCs w:val="18"/>
        <w:lang w:val="fi-FI" w:eastAsia="en-US" w:bidi="ar-SA"/>
      </w:rPr>
      <w:t>0</w:t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</w:p>
  <w:p w14:paraId="6C6008E2" w14:textId="4A8986DE" w:rsidR="002A7B7A" w:rsidRDefault="002A7B7A" w:rsidP="002A7B7A">
    <w:pPr>
      <w:widowControl w:val="0"/>
      <w:suppressAutoHyphens w:val="0"/>
      <w:autoSpaceDE w:val="0"/>
      <w:adjustRightInd w:val="0"/>
      <w:jc w:val="left"/>
      <w:textAlignment w:val="auto"/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</w:pP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>TARIKH KUAT KUASA</w:t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  <w:t xml:space="preserve">: </w:t>
    </w:r>
    <w:r w:rsidR="00F71E0A">
      <w:rPr>
        <w:rFonts w:ascii="Calibri" w:eastAsia="Times New Roman" w:hAnsi="Calibri" w:cs="Times New Roman"/>
        <w:sz w:val="18"/>
        <w:szCs w:val="18"/>
        <w:lang w:val="fi-FI" w:eastAsia="en-US" w:bidi="ar-SA"/>
      </w:rPr>
      <w:t>17/11</w:t>
    </w:r>
    <w:r w:rsidRPr="004F7F78"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  <w:t>/2021</w:t>
    </w:r>
    <w:r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  <w:t xml:space="preserve"> </w:t>
    </w:r>
  </w:p>
  <w:p w14:paraId="54A09912" w14:textId="77777777" w:rsidR="002A7B7A" w:rsidRPr="00641BCA" w:rsidRDefault="002A7B7A" w:rsidP="002A7B7A">
    <w:pPr>
      <w:widowControl w:val="0"/>
      <w:autoSpaceDE w:val="0"/>
      <w:adjustRightInd w:val="0"/>
      <w:rPr>
        <w:rFonts w:asciiTheme="minorHAnsi" w:eastAsia="Times New Roman" w:hAnsiTheme="minorHAnsi" w:cstheme="minorHAnsi"/>
        <w:color w:val="000000"/>
        <w:sz w:val="18"/>
        <w:szCs w:val="18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202B" w14:textId="77777777" w:rsidR="00A22F3C" w:rsidRDefault="00A22F3C" w:rsidP="004F7F78">
      <w:r>
        <w:separator/>
      </w:r>
    </w:p>
  </w:footnote>
  <w:footnote w:type="continuationSeparator" w:id="0">
    <w:p w14:paraId="3A174851" w14:textId="77777777" w:rsidR="00A22F3C" w:rsidRDefault="00A22F3C" w:rsidP="004F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F38B7"/>
    <w:multiLevelType w:val="hybridMultilevel"/>
    <w:tmpl w:val="AC9EA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78"/>
    <w:rsid w:val="00005039"/>
    <w:rsid w:val="00011E86"/>
    <w:rsid w:val="00031233"/>
    <w:rsid w:val="000354A4"/>
    <w:rsid w:val="0004670D"/>
    <w:rsid w:val="000555AA"/>
    <w:rsid w:val="000567F2"/>
    <w:rsid w:val="000B4602"/>
    <w:rsid w:val="000B746D"/>
    <w:rsid w:val="000D0887"/>
    <w:rsid w:val="000D75BB"/>
    <w:rsid w:val="000F13FF"/>
    <w:rsid w:val="00177780"/>
    <w:rsid w:val="001A5F10"/>
    <w:rsid w:val="001D4CFC"/>
    <w:rsid w:val="002113EB"/>
    <w:rsid w:val="0021161A"/>
    <w:rsid w:val="00250598"/>
    <w:rsid w:val="0025766A"/>
    <w:rsid w:val="002737F4"/>
    <w:rsid w:val="00275A22"/>
    <w:rsid w:val="002A7B7A"/>
    <w:rsid w:val="002C1531"/>
    <w:rsid w:val="002F3034"/>
    <w:rsid w:val="0032631A"/>
    <w:rsid w:val="00336846"/>
    <w:rsid w:val="0034524B"/>
    <w:rsid w:val="003D2138"/>
    <w:rsid w:val="003E5BF7"/>
    <w:rsid w:val="0049551F"/>
    <w:rsid w:val="004F496C"/>
    <w:rsid w:val="004F7F78"/>
    <w:rsid w:val="00500D46"/>
    <w:rsid w:val="005030D2"/>
    <w:rsid w:val="00527B79"/>
    <w:rsid w:val="0056625B"/>
    <w:rsid w:val="005A39EF"/>
    <w:rsid w:val="005E1FA5"/>
    <w:rsid w:val="005F7FB2"/>
    <w:rsid w:val="00634C13"/>
    <w:rsid w:val="00641BCA"/>
    <w:rsid w:val="00652ED6"/>
    <w:rsid w:val="006A5F77"/>
    <w:rsid w:val="006C56D3"/>
    <w:rsid w:val="007305C5"/>
    <w:rsid w:val="00764E08"/>
    <w:rsid w:val="007B7813"/>
    <w:rsid w:val="007B7844"/>
    <w:rsid w:val="008B25B6"/>
    <w:rsid w:val="00934464"/>
    <w:rsid w:val="009A6ACC"/>
    <w:rsid w:val="009C4A3A"/>
    <w:rsid w:val="00A20203"/>
    <w:rsid w:val="00A22F3C"/>
    <w:rsid w:val="00A925A5"/>
    <w:rsid w:val="00B73063"/>
    <w:rsid w:val="00BA6831"/>
    <w:rsid w:val="00C052EE"/>
    <w:rsid w:val="00C35E40"/>
    <w:rsid w:val="00C4395E"/>
    <w:rsid w:val="00C560F3"/>
    <w:rsid w:val="00CA3704"/>
    <w:rsid w:val="00CE46F9"/>
    <w:rsid w:val="00D4451B"/>
    <w:rsid w:val="00DD3A03"/>
    <w:rsid w:val="00DD5668"/>
    <w:rsid w:val="00E042C1"/>
    <w:rsid w:val="00E377BD"/>
    <w:rsid w:val="00E45D46"/>
    <w:rsid w:val="00E54FBB"/>
    <w:rsid w:val="00E76AB9"/>
    <w:rsid w:val="00EC238A"/>
    <w:rsid w:val="00ED04D0"/>
    <w:rsid w:val="00ED4F38"/>
    <w:rsid w:val="00F11740"/>
    <w:rsid w:val="00F35CE6"/>
    <w:rsid w:val="00F7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1BC21"/>
  <w15:chartTrackingRefBased/>
  <w15:docId w15:val="{F5D2B202-6F5A-42AC-800C-4AA996CE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F7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F78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F7F78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7F78"/>
    <w:rPr>
      <w:rFonts w:ascii="Arial" w:eastAsia="Arial" w:hAnsi="Arial" w:cs="Mangal"/>
      <w:szCs w:val="20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F7F78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7F78"/>
    <w:rPr>
      <w:rFonts w:ascii="Arial" w:eastAsia="Arial" w:hAnsi="Arial" w:cs="Mangal"/>
      <w:szCs w:val="20"/>
      <w:lang w:val="en-GB" w:eastAsia="zh-CN" w:bidi="hi-IN"/>
    </w:rPr>
  </w:style>
  <w:style w:type="table" w:styleId="TableGrid">
    <w:name w:val="Table Grid"/>
    <w:basedOn w:val="TableNormal"/>
    <w:uiPriority w:val="39"/>
    <w:rsid w:val="0025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41BCA"/>
  </w:style>
  <w:style w:type="paragraph" w:styleId="ListParagraph">
    <w:name w:val="List Paragraph"/>
    <w:basedOn w:val="Normal"/>
    <w:uiPriority w:val="34"/>
    <w:qFormat/>
    <w:rsid w:val="005E1FA5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FADA0-4E6C-439B-B3BA-F9A5744C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NORNADIA AMIRAH BINTI ISHAK</dc:creator>
  <cp:keywords/>
  <dc:description/>
  <cp:lastModifiedBy>HIRFARIZAN MARDIANAH BINTI MOHD TAHIR</cp:lastModifiedBy>
  <cp:revision>2</cp:revision>
  <cp:lastPrinted>2021-11-25T07:54:00Z</cp:lastPrinted>
  <dcterms:created xsi:type="dcterms:W3CDTF">2021-12-28T06:24:00Z</dcterms:created>
  <dcterms:modified xsi:type="dcterms:W3CDTF">2021-12-28T06:24:00Z</dcterms:modified>
</cp:coreProperties>
</file>